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2" w:rsidRPr="00300F87" w:rsidRDefault="00300F87" w:rsidP="00300F87">
      <w:pPr>
        <w:jc w:val="center"/>
        <w:rPr>
          <w:noProof/>
          <w:color w:val="7F7F7F" w:themeColor="text1" w:themeTint="80"/>
          <w:sz w:val="32"/>
          <w:lang w:eastAsia="es-EC"/>
        </w:rPr>
      </w:pPr>
      <w:r w:rsidRPr="00300F87">
        <w:rPr>
          <w:noProof/>
          <w:color w:val="7F7F7F" w:themeColor="text1" w:themeTint="80"/>
          <w:sz w:val="32"/>
          <w:lang w:eastAsia="es-EC"/>
        </w:rPr>
        <w:t>PROCESO DE SUPERVICIÓN A ENTIDADES EN LIQUIDACIÓN</w:t>
      </w:r>
    </w:p>
    <w:p w:rsidR="00300F87" w:rsidRDefault="00300F87">
      <w:pPr>
        <w:rPr>
          <w:noProof/>
          <w:lang w:eastAsia="es-EC"/>
        </w:rPr>
      </w:pPr>
    </w:p>
    <w:p w:rsidR="00300F87" w:rsidRDefault="00300F87">
      <w:r>
        <w:rPr>
          <w:noProof/>
          <w:lang w:eastAsia="es-EC"/>
        </w:rPr>
        <w:drawing>
          <wp:inline distT="0" distB="0" distL="0" distR="0" wp14:anchorId="193B49DF" wp14:editId="128DB8C5">
            <wp:extent cx="7987665" cy="3808095"/>
            <wp:effectExtent l="0" t="0" r="0" b="1905"/>
            <wp:docPr id="3" name="Imagen 3" descr="Z:\1. Gestion de Procesos\1.2 Ejecucion de procesos\NUEVO ESTATUTO\MANUALES Y FORMATOS REESTRUCTURA\2. Gestión Normativa, Trámites Legales y Liquidaciones\2.3. SUPERVISIÓN DE LAS ENTIDADES EN LIQUIDACIÓN\Anexos\SIS 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Gestion de Procesos\1.2 Ejecucion de procesos\NUEVO ESTATUTO\MANUALES Y FORMATOS REESTRUCTURA\2. Gestión Normativa, Trámites Legales y Liquidaciones\2.3. SUPERVISIÓN DE LAS ENTIDADES EN LIQUIDACIÓN\Anexos\SIS 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66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F87" w:rsidSect="007D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99" w:rsidRDefault="00775699" w:rsidP="00300F87">
      <w:pPr>
        <w:spacing w:after="0" w:line="240" w:lineRule="auto"/>
      </w:pPr>
      <w:r>
        <w:separator/>
      </w:r>
    </w:p>
  </w:endnote>
  <w:endnote w:type="continuationSeparator" w:id="0">
    <w:p w:rsidR="00775699" w:rsidRDefault="00775699" w:rsidP="0030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DB" w:rsidRDefault="000671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DB" w:rsidRDefault="000671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DB" w:rsidRDefault="000671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99" w:rsidRDefault="00775699" w:rsidP="00300F87">
      <w:pPr>
        <w:spacing w:after="0" w:line="240" w:lineRule="auto"/>
      </w:pPr>
      <w:r>
        <w:separator/>
      </w:r>
    </w:p>
  </w:footnote>
  <w:footnote w:type="continuationSeparator" w:id="0">
    <w:p w:rsidR="00775699" w:rsidRDefault="00775699" w:rsidP="0030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DB" w:rsidRDefault="000671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DB" w:rsidRPr="00C05CE4" w:rsidRDefault="000671DB" w:rsidP="000671DB">
    <w:pPr>
      <w:pStyle w:val="Encabezado"/>
      <w:rPr>
        <w:rFonts w:cstheme="minorHAnsi"/>
        <w:b/>
        <w:color w:val="1F497D" w:themeColor="text2"/>
        <w:sz w:val="18"/>
      </w:rPr>
    </w:pPr>
    <w:bookmarkStart w:id="0" w:name="_GoBack"/>
    <w:r w:rsidRPr="00C05CE4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745C320" wp14:editId="7A5BA12D">
          <wp:simplePos x="0" y="0"/>
          <wp:positionH relativeFrom="column">
            <wp:posOffset>7555230</wp:posOffset>
          </wp:positionH>
          <wp:positionV relativeFrom="paragraph">
            <wp:posOffset>-200660</wp:posOffset>
          </wp:positionV>
          <wp:extent cx="802640" cy="6210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C05CE4">
      <w:rPr>
        <w:rFonts w:cstheme="minorHAnsi"/>
        <w:b/>
        <w:color w:val="1F497D" w:themeColor="text2"/>
        <w:sz w:val="18"/>
      </w:rPr>
      <w:t>MANUAL</w:t>
    </w:r>
  </w:p>
  <w:p w:rsidR="000671DB" w:rsidRPr="00082E13" w:rsidRDefault="000671DB" w:rsidP="000671DB">
    <w:pPr>
      <w:pStyle w:val="Encabezado"/>
      <w:rPr>
        <w:rFonts w:cstheme="minorHAnsi"/>
        <w:b/>
        <w:i/>
        <w:color w:val="1F497D" w:themeColor="text2"/>
        <w:sz w:val="18"/>
      </w:rPr>
    </w:pPr>
    <w:r w:rsidRPr="00C05CE4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433389" wp14:editId="351CCFBC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MAN-GNT-SEL-2- </w:t>
    </w:r>
    <w:r w:rsidRPr="00FE1610">
      <w:rPr>
        <w:rFonts w:cstheme="minorHAnsi"/>
        <w:b/>
        <w:i/>
        <w:color w:val="1F497D" w:themeColor="text2"/>
        <w:sz w:val="18"/>
      </w:rPr>
      <w:t>Supervisión</w:t>
    </w:r>
    <w:r>
      <w:rPr>
        <w:rFonts w:cstheme="minorHAnsi"/>
        <w:b/>
        <w:i/>
        <w:color w:val="1F497D" w:themeColor="text2"/>
        <w:sz w:val="18"/>
      </w:rPr>
      <w:t xml:space="preserve">  de  Entidades en Liquidación</w:t>
    </w:r>
  </w:p>
  <w:p w:rsidR="000671DB" w:rsidRDefault="000671DB" w:rsidP="000671DB">
    <w:pPr>
      <w:pStyle w:val="Encabezado"/>
    </w:pPr>
  </w:p>
  <w:p w:rsidR="00300F87" w:rsidRDefault="00300F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DB" w:rsidRDefault="000671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87"/>
    <w:rsid w:val="000671DB"/>
    <w:rsid w:val="00300F87"/>
    <w:rsid w:val="004B7BDC"/>
    <w:rsid w:val="005063DE"/>
    <w:rsid w:val="00775699"/>
    <w:rsid w:val="007D60B1"/>
    <w:rsid w:val="0080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F87"/>
  </w:style>
  <w:style w:type="paragraph" w:styleId="Piedepgina">
    <w:name w:val="footer"/>
    <w:basedOn w:val="Normal"/>
    <w:link w:val="PiedepginaCar"/>
    <w:uiPriority w:val="99"/>
    <w:unhideWhenUsed/>
    <w:rsid w:val="0030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F87"/>
  </w:style>
  <w:style w:type="paragraph" w:styleId="Textodeglobo">
    <w:name w:val="Balloon Text"/>
    <w:basedOn w:val="Normal"/>
    <w:link w:val="TextodegloboCar"/>
    <w:uiPriority w:val="99"/>
    <w:semiHidden/>
    <w:unhideWhenUsed/>
    <w:rsid w:val="0030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F87"/>
  </w:style>
  <w:style w:type="paragraph" w:styleId="Piedepgina">
    <w:name w:val="footer"/>
    <w:basedOn w:val="Normal"/>
    <w:link w:val="PiedepginaCar"/>
    <w:uiPriority w:val="99"/>
    <w:unhideWhenUsed/>
    <w:rsid w:val="0030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F87"/>
  </w:style>
  <w:style w:type="paragraph" w:styleId="Textodeglobo">
    <w:name w:val="Balloon Text"/>
    <w:basedOn w:val="Normal"/>
    <w:link w:val="TextodegloboCar"/>
    <w:uiPriority w:val="99"/>
    <w:semiHidden/>
    <w:unhideWhenUsed/>
    <w:rsid w:val="0030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2018-02-19T20:30:00Z</cp:lastPrinted>
  <dcterms:created xsi:type="dcterms:W3CDTF">2018-02-27T17:17:00Z</dcterms:created>
  <dcterms:modified xsi:type="dcterms:W3CDTF">2018-02-27T17:17:00Z</dcterms:modified>
</cp:coreProperties>
</file>