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16" w:rsidRDefault="003E2F81" w:rsidP="00974C16">
      <w:pPr>
        <w:jc w:val="center"/>
        <w:rPr>
          <w:b/>
          <w:color w:val="808080" w:themeColor="background1" w:themeShade="80"/>
          <w:sz w:val="28"/>
        </w:rPr>
      </w:pPr>
      <w:bookmarkStart w:id="0" w:name="_GoBack"/>
      <w:bookmarkEnd w:id="0"/>
      <w:r>
        <w:rPr>
          <w:b/>
          <w:color w:val="808080" w:themeColor="background1" w:themeShade="80"/>
          <w:sz w:val="28"/>
        </w:rPr>
        <w:t xml:space="preserve">SUBPROCESO: </w:t>
      </w:r>
      <w:r w:rsidRPr="003E2F81">
        <w:rPr>
          <w:b/>
          <w:color w:val="808080" w:themeColor="background1" w:themeShade="80"/>
          <w:sz w:val="28"/>
        </w:rPr>
        <w:t>PLANIFICACIÓN DE SUPERVISIÓN DE SERVICIOS FINANCIEROS</w:t>
      </w:r>
    </w:p>
    <w:p w:rsidR="00165C27" w:rsidRDefault="00165C27" w:rsidP="00307FA5">
      <w:pPr>
        <w:jc w:val="center"/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 wp14:anchorId="65886A7D" wp14:editId="3D6A38AB">
            <wp:extent cx="5607170" cy="470139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8171"/>
                    <a:stretch/>
                  </pic:blipFill>
                  <pic:spPr bwMode="auto">
                    <a:xfrm>
                      <a:off x="0" y="0"/>
                      <a:ext cx="5612130" cy="4705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165C27" w:rsidRDefault="00165C27" w:rsidP="00307FA5">
      <w:pPr>
        <w:jc w:val="center"/>
        <w:rPr>
          <w:b/>
          <w:color w:val="808080" w:themeColor="background1" w:themeShade="80"/>
          <w:sz w:val="28"/>
        </w:rPr>
      </w:pPr>
    </w:p>
    <w:p w:rsidR="00165C27" w:rsidRDefault="00165C27" w:rsidP="00307FA5">
      <w:pPr>
        <w:jc w:val="center"/>
        <w:rPr>
          <w:b/>
          <w:color w:val="808080" w:themeColor="background1" w:themeShade="80"/>
          <w:sz w:val="28"/>
        </w:rPr>
      </w:pPr>
    </w:p>
    <w:p w:rsidR="00165C27" w:rsidRDefault="00165C27" w:rsidP="00307FA5">
      <w:pPr>
        <w:jc w:val="center"/>
        <w:rPr>
          <w:b/>
          <w:color w:val="808080" w:themeColor="background1" w:themeShade="80"/>
          <w:sz w:val="28"/>
        </w:rPr>
      </w:pPr>
    </w:p>
    <w:p w:rsidR="00165C27" w:rsidRDefault="00165C27" w:rsidP="00307FA5">
      <w:pPr>
        <w:jc w:val="center"/>
        <w:rPr>
          <w:b/>
          <w:color w:val="808080" w:themeColor="background1" w:themeShade="80"/>
          <w:sz w:val="28"/>
        </w:rPr>
      </w:pPr>
    </w:p>
    <w:p w:rsidR="00974C16" w:rsidRDefault="00974C16" w:rsidP="00307FA5">
      <w:pPr>
        <w:jc w:val="center"/>
        <w:rPr>
          <w:b/>
          <w:color w:val="808080" w:themeColor="background1" w:themeShade="80"/>
          <w:sz w:val="28"/>
        </w:rPr>
      </w:pPr>
    </w:p>
    <w:p w:rsidR="00577BE0" w:rsidRPr="00577BE0" w:rsidRDefault="0015135B" w:rsidP="00577BE0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3E2F81" w:rsidRPr="003E2F81">
        <w:rPr>
          <w:b/>
          <w:color w:val="808080" w:themeColor="background1" w:themeShade="80"/>
          <w:sz w:val="28"/>
        </w:rPr>
        <w:t>SUPERVISIÓN EXTRA SITU DE SERVICIOS FINANCIEROS</w:t>
      </w:r>
    </w:p>
    <w:p w:rsidR="00165C27" w:rsidRDefault="00577BE0" w:rsidP="0015135B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133382E5" wp14:editId="762CE0AF">
            <wp:extent cx="5607170" cy="5814204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5116"/>
                    <a:stretch/>
                  </pic:blipFill>
                  <pic:spPr bwMode="auto">
                    <a:xfrm>
                      <a:off x="0" y="0"/>
                      <a:ext cx="5612130" cy="5819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35B" w:rsidRDefault="0015135B" w:rsidP="00974C16">
      <w:pPr>
        <w:jc w:val="center"/>
        <w:rPr>
          <w:b/>
          <w:color w:val="808080" w:themeColor="background1" w:themeShade="80"/>
          <w:sz w:val="28"/>
        </w:rPr>
      </w:pPr>
    </w:p>
    <w:p w:rsidR="0015135B" w:rsidRDefault="0015135B" w:rsidP="00974C16">
      <w:pPr>
        <w:jc w:val="center"/>
        <w:rPr>
          <w:b/>
          <w:color w:val="808080" w:themeColor="background1" w:themeShade="80"/>
          <w:sz w:val="28"/>
        </w:rPr>
      </w:pPr>
    </w:p>
    <w:p w:rsidR="00165C27" w:rsidRDefault="00165C27" w:rsidP="00974C16">
      <w:pPr>
        <w:jc w:val="center"/>
        <w:rPr>
          <w:b/>
          <w:color w:val="808080" w:themeColor="background1" w:themeShade="80"/>
          <w:sz w:val="28"/>
        </w:rPr>
      </w:pPr>
    </w:p>
    <w:p w:rsidR="00165C27" w:rsidRDefault="00165C27" w:rsidP="00974C16">
      <w:pPr>
        <w:jc w:val="center"/>
        <w:rPr>
          <w:b/>
          <w:color w:val="808080" w:themeColor="background1" w:themeShade="80"/>
          <w:sz w:val="28"/>
        </w:rPr>
      </w:pPr>
    </w:p>
    <w:p w:rsidR="0015135B" w:rsidRDefault="0015135B" w:rsidP="00974C16">
      <w:pPr>
        <w:jc w:val="center"/>
        <w:rPr>
          <w:b/>
          <w:color w:val="808080" w:themeColor="background1" w:themeShade="80"/>
          <w:sz w:val="28"/>
        </w:rPr>
      </w:pPr>
    </w:p>
    <w:p w:rsidR="00577BE0" w:rsidRPr="00577BE0" w:rsidRDefault="00307FA5" w:rsidP="00577BE0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3B6C1D" w:rsidRPr="003B6C1D">
        <w:rPr>
          <w:b/>
          <w:color w:val="808080" w:themeColor="background1" w:themeShade="80"/>
          <w:sz w:val="28"/>
        </w:rPr>
        <w:t>SUPERVISIÓN IN SITU DE  SERVICIOS FINANCIEROS</w:t>
      </w:r>
    </w:p>
    <w:p w:rsidR="00577BE0" w:rsidRDefault="00577BE0" w:rsidP="00307FA5">
      <w:pPr>
        <w:jc w:val="center"/>
        <w:rPr>
          <w:noProof/>
          <w:lang w:eastAsia="es-EC"/>
        </w:rPr>
      </w:pPr>
      <w:r>
        <w:rPr>
          <w:noProof/>
          <w:lang w:eastAsia="es-EC"/>
        </w:rPr>
        <w:drawing>
          <wp:inline distT="0" distB="0" distL="0" distR="0" wp14:anchorId="3C9AD3E2" wp14:editId="5343FA9D">
            <wp:extent cx="5607170" cy="5995359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202"/>
                    <a:stretch/>
                  </pic:blipFill>
                  <pic:spPr bwMode="auto">
                    <a:xfrm>
                      <a:off x="0" y="0"/>
                      <a:ext cx="5612130" cy="600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FA5" w:rsidRDefault="00307FA5" w:rsidP="00307FA5">
      <w:pPr>
        <w:jc w:val="center"/>
        <w:rPr>
          <w:b/>
          <w:color w:val="808080" w:themeColor="background1" w:themeShade="80"/>
          <w:sz w:val="28"/>
        </w:rPr>
      </w:pPr>
    </w:p>
    <w:p w:rsidR="00307FA5" w:rsidRDefault="00307FA5" w:rsidP="00680EC4">
      <w:pPr>
        <w:rPr>
          <w:b/>
          <w:color w:val="808080" w:themeColor="background1" w:themeShade="80"/>
          <w:sz w:val="28"/>
        </w:rPr>
      </w:pPr>
    </w:p>
    <w:p w:rsidR="00974C16" w:rsidRDefault="00974C16" w:rsidP="00680EC4">
      <w:pPr>
        <w:rPr>
          <w:b/>
          <w:color w:val="808080" w:themeColor="background1" w:themeShade="80"/>
          <w:sz w:val="28"/>
        </w:rPr>
      </w:pPr>
    </w:p>
    <w:p w:rsidR="00974C16" w:rsidRDefault="00974C16" w:rsidP="00680EC4">
      <w:pPr>
        <w:rPr>
          <w:b/>
          <w:color w:val="808080" w:themeColor="background1" w:themeShade="80"/>
          <w:sz w:val="28"/>
        </w:rPr>
      </w:pPr>
    </w:p>
    <w:p w:rsidR="008E34DB" w:rsidRPr="008E34DB" w:rsidRDefault="00974C16" w:rsidP="008E34DB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3B6C1D" w:rsidRPr="003B6C1D">
        <w:rPr>
          <w:b/>
          <w:color w:val="808080" w:themeColor="background1" w:themeShade="80"/>
          <w:sz w:val="28"/>
        </w:rPr>
        <w:t>ANALISIS, PROPUESTA DE  PLANES DE ACCIÓN Y SEGUIMIENTO</w:t>
      </w:r>
    </w:p>
    <w:p w:rsidR="008E34DB" w:rsidRDefault="008E34DB" w:rsidP="0015135B">
      <w:pPr>
        <w:jc w:val="center"/>
        <w:rPr>
          <w:b/>
          <w:color w:val="808080" w:themeColor="background1" w:themeShade="80"/>
          <w:sz w:val="28"/>
        </w:rPr>
      </w:pPr>
      <w:r>
        <w:rPr>
          <w:noProof/>
          <w:lang w:eastAsia="es-EC"/>
        </w:rPr>
        <w:drawing>
          <wp:inline distT="0" distB="0" distL="0" distR="0" wp14:anchorId="3E50A285" wp14:editId="0562C6EB">
            <wp:extent cx="5607170" cy="5710687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3834"/>
                    <a:stretch/>
                  </pic:blipFill>
                  <pic:spPr bwMode="auto">
                    <a:xfrm>
                      <a:off x="0" y="0"/>
                      <a:ext cx="5612130" cy="5715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4C16" w:rsidRDefault="00974C16" w:rsidP="00680EC4">
      <w:pPr>
        <w:rPr>
          <w:b/>
          <w:color w:val="808080" w:themeColor="background1" w:themeShade="80"/>
          <w:sz w:val="28"/>
        </w:rPr>
      </w:pPr>
    </w:p>
    <w:p w:rsidR="00974C16" w:rsidRDefault="00974C16" w:rsidP="00680EC4">
      <w:pPr>
        <w:rPr>
          <w:b/>
          <w:color w:val="808080" w:themeColor="background1" w:themeShade="80"/>
          <w:sz w:val="28"/>
        </w:rPr>
      </w:pPr>
    </w:p>
    <w:p w:rsidR="00974C16" w:rsidRDefault="00974C16" w:rsidP="00680EC4">
      <w:pPr>
        <w:rPr>
          <w:b/>
          <w:color w:val="808080" w:themeColor="background1" w:themeShade="80"/>
          <w:sz w:val="28"/>
        </w:rPr>
      </w:pPr>
    </w:p>
    <w:p w:rsidR="0015135B" w:rsidRDefault="0015135B" w:rsidP="00680EC4">
      <w:pPr>
        <w:rPr>
          <w:b/>
          <w:color w:val="808080" w:themeColor="background1" w:themeShade="80"/>
          <w:sz w:val="28"/>
        </w:rPr>
      </w:pPr>
    </w:p>
    <w:sectPr w:rsidR="0015135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60" w:rsidRDefault="002C3F60" w:rsidP="00307FA5">
      <w:pPr>
        <w:spacing w:after="0" w:line="240" w:lineRule="auto"/>
      </w:pPr>
      <w:r>
        <w:separator/>
      </w:r>
    </w:p>
  </w:endnote>
  <w:endnote w:type="continuationSeparator" w:id="0">
    <w:p w:rsidR="002C3F60" w:rsidRDefault="002C3F60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5" w:rsidRDefault="00307FA5" w:rsidP="00307FA5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EA6BE7C" wp14:editId="5DE690C2">
              <wp:simplePos x="0" y="0"/>
              <wp:positionH relativeFrom="column">
                <wp:posOffset>64135</wp:posOffset>
              </wp:positionH>
              <wp:positionV relativeFrom="paragraph">
                <wp:posOffset>-29211</wp:posOffset>
              </wp:positionV>
              <wp:extent cx="4744085" cy="0"/>
              <wp:effectExtent l="0" t="0" r="18415" b="19050"/>
              <wp:wrapNone/>
              <wp:docPr id="3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" strokecolor="#808681">
              <o:lock v:ext="edit" shapetype="f"/>
            </v:line>
          </w:pict>
        </mc:Fallback>
      </mc:AlternateContent>
    </w:r>
    <w:r w:rsidR="00A41F61">
      <w:rPr>
        <w:rFonts w:cstheme="minorHAnsi"/>
        <w:b/>
        <w:i/>
        <w:color w:val="1F497D" w:themeColor="text2"/>
        <w:sz w:val="18"/>
      </w:rPr>
      <w:t>Subdirección de Administración de Servicios</w:t>
    </w:r>
    <w:r>
      <w:rPr>
        <w:rFonts w:cstheme="minorHAnsi"/>
        <w:b/>
        <w:i/>
        <w:color w:val="1F497D" w:themeColor="text2"/>
        <w:sz w:val="18"/>
      </w:rPr>
      <w:t xml:space="preserve"> </w:t>
    </w:r>
  </w:p>
  <w:p w:rsidR="00307FA5" w:rsidRDefault="00307FA5" w:rsidP="00307FA5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C4A1A" wp14:editId="16C3A9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3114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31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07FA5" w:rsidRDefault="00307FA5" w:rsidP="00307FA5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DE73C7" w:rsidRPr="00DE73C7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8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" filled="f" stroked="f" strokeweight=".5pt">
              <v:path arrowok="t"/>
              <v:textbox style="mso-fit-shape-to-text:t">
                <w:txbxContent>
                  <w:p w:rsidR="00307FA5" w:rsidRDefault="00307FA5" w:rsidP="00307FA5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DE73C7" w:rsidRPr="00DE73C7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068C">
      <w:rPr>
        <w:rFonts w:cstheme="minorHAnsi"/>
        <w:i/>
        <w:color w:val="1F497D" w:themeColor="text2"/>
        <w:sz w:val="18"/>
      </w:rPr>
      <w:t xml:space="preserve">Dirección de </w:t>
    </w:r>
    <w:r>
      <w:rPr>
        <w:rFonts w:cstheme="minorHAnsi"/>
        <w:i/>
        <w:color w:val="1F497D" w:themeColor="text2"/>
        <w:sz w:val="18"/>
      </w:rPr>
      <w:t>Estudios</w:t>
    </w:r>
    <w:r w:rsidR="0028068C">
      <w:rPr>
        <w:rFonts w:cstheme="minorHAnsi"/>
        <w:i/>
        <w:color w:val="1F497D" w:themeColor="text2"/>
        <w:sz w:val="18"/>
      </w:rPr>
      <w:t xml:space="preserve"> y Gestión de la Información</w:t>
    </w:r>
  </w:p>
  <w:p w:rsidR="00307FA5" w:rsidRDefault="00307FA5" w:rsidP="00307FA5">
    <w:pPr>
      <w:pStyle w:val="Piedepgina"/>
    </w:pP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60" w:rsidRDefault="002C3F60" w:rsidP="00307FA5">
      <w:pPr>
        <w:spacing w:after="0" w:line="240" w:lineRule="auto"/>
      </w:pPr>
      <w:r>
        <w:separator/>
      </w:r>
    </w:p>
  </w:footnote>
  <w:footnote w:type="continuationSeparator" w:id="0">
    <w:p w:rsidR="002C3F60" w:rsidRDefault="002C3F60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C16" w:rsidRPr="002412D6" w:rsidRDefault="00974C16" w:rsidP="00974C16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4F1B1A4C" wp14:editId="5DCCC63A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974C16" w:rsidRPr="002412D6" w:rsidRDefault="00974C16" w:rsidP="00974C16">
    <w:pPr>
      <w:pStyle w:val="Encabezado"/>
      <w:rPr>
        <w:rFonts w:cstheme="minorHAnsi"/>
        <w:b/>
        <w:i/>
        <w:color w:val="1F497D" w:themeColor="text2"/>
        <w:sz w:val="18"/>
      </w:rPr>
    </w:pP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DD7923" wp14:editId="327CF3EE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 w:rsidR="006417EF">
      <w:rPr>
        <w:rFonts w:cstheme="minorHAnsi"/>
        <w:b/>
        <w:i/>
        <w:color w:val="1F497D" w:themeColor="text2"/>
        <w:sz w:val="18"/>
      </w:rPr>
      <w:t>MAN-GEI-SSF-3-SUPERVISIÓN DE SERVICIOS FINANCIEROS</w:t>
    </w:r>
  </w:p>
  <w:p w:rsidR="00307FA5" w:rsidRDefault="00307F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316B6"/>
    <w:rsid w:val="0015135B"/>
    <w:rsid w:val="00165C27"/>
    <w:rsid w:val="001F1C5D"/>
    <w:rsid w:val="002269A3"/>
    <w:rsid w:val="00246773"/>
    <w:rsid w:val="0028068C"/>
    <w:rsid w:val="002C3F60"/>
    <w:rsid w:val="00307FA5"/>
    <w:rsid w:val="00366D57"/>
    <w:rsid w:val="003B6C1D"/>
    <w:rsid w:val="003E2F81"/>
    <w:rsid w:val="00462D14"/>
    <w:rsid w:val="00577BE0"/>
    <w:rsid w:val="006417EF"/>
    <w:rsid w:val="00680EC4"/>
    <w:rsid w:val="00690FC3"/>
    <w:rsid w:val="00837E59"/>
    <w:rsid w:val="00882402"/>
    <w:rsid w:val="008C2509"/>
    <w:rsid w:val="008E34DB"/>
    <w:rsid w:val="0090079A"/>
    <w:rsid w:val="00974C16"/>
    <w:rsid w:val="009B57AA"/>
    <w:rsid w:val="00A41F61"/>
    <w:rsid w:val="00B579AF"/>
    <w:rsid w:val="00C76761"/>
    <w:rsid w:val="00D626AF"/>
    <w:rsid w:val="00D90529"/>
    <w:rsid w:val="00DE73C7"/>
    <w:rsid w:val="00E17EC6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15</cp:revision>
  <cp:lastPrinted>2018-02-16T20:30:00Z</cp:lastPrinted>
  <dcterms:created xsi:type="dcterms:W3CDTF">2018-02-15T21:47:00Z</dcterms:created>
  <dcterms:modified xsi:type="dcterms:W3CDTF">2018-03-23T16:32:00Z</dcterms:modified>
</cp:coreProperties>
</file>