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6" w:rsidRDefault="003E2F81" w:rsidP="00974C16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SUBPROCESO: </w:t>
      </w:r>
      <w:r w:rsidR="005368FE" w:rsidRPr="005368FE">
        <w:rPr>
          <w:b/>
          <w:color w:val="808080" w:themeColor="background1" w:themeShade="80"/>
          <w:sz w:val="28"/>
        </w:rPr>
        <w:t>PLANIFICACIÓN DE LA GESTIÓN POR PROCESOS.</w:t>
      </w:r>
    </w:p>
    <w:p w:rsidR="00165C27" w:rsidRDefault="005368FE" w:rsidP="00307FA5">
      <w:pPr>
        <w:jc w:val="center"/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 wp14:anchorId="2A95CE3F" wp14:editId="50160500">
            <wp:extent cx="7936302" cy="452024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2388"/>
                    <a:stretch/>
                  </pic:blipFill>
                  <pic:spPr bwMode="auto">
                    <a:xfrm>
                      <a:off x="0" y="0"/>
                      <a:ext cx="7944007" cy="452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C16" w:rsidRDefault="00974C16" w:rsidP="005368FE">
      <w:pPr>
        <w:rPr>
          <w:b/>
          <w:color w:val="808080" w:themeColor="background1" w:themeShade="80"/>
          <w:sz w:val="28"/>
        </w:rPr>
      </w:pPr>
    </w:p>
    <w:p w:rsidR="00577BE0" w:rsidRPr="00577BE0" w:rsidRDefault="0015135B" w:rsidP="00577BE0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5368FE" w:rsidRPr="005368FE">
        <w:rPr>
          <w:b/>
          <w:color w:val="808080" w:themeColor="background1" w:themeShade="80"/>
          <w:sz w:val="28"/>
        </w:rPr>
        <w:t>EJECUCIÓN DE LA GESTIÓN POR PROCESOS</w:t>
      </w:r>
    </w:p>
    <w:p w:rsidR="005368FE" w:rsidRDefault="005368FE" w:rsidP="005368FE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32E9474E" wp14:editId="3A615301">
            <wp:extent cx="7910423" cy="4563374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8488"/>
                    <a:stretch/>
                  </pic:blipFill>
                  <pic:spPr bwMode="auto">
                    <a:xfrm>
                      <a:off x="0" y="0"/>
                      <a:ext cx="7921966" cy="4570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8FE" w:rsidRDefault="005368FE" w:rsidP="005368FE">
      <w:pPr>
        <w:jc w:val="center"/>
        <w:rPr>
          <w:b/>
          <w:color w:val="808080" w:themeColor="background1" w:themeShade="80"/>
          <w:sz w:val="28"/>
        </w:rPr>
      </w:pPr>
    </w:p>
    <w:p w:rsidR="00577BE0" w:rsidRDefault="00307FA5" w:rsidP="00577BE0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5368FE" w:rsidRPr="005368FE">
        <w:rPr>
          <w:b/>
          <w:color w:val="808080" w:themeColor="background1" w:themeShade="80"/>
          <w:sz w:val="28"/>
        </w:rPr>
        <w:t>MEDICIÓN DE LA GESTIÓN POR PROCESOS</w:t>
      </w:r>
    </w:p>
    <w:p w:rsidR="005368FE" w:rsidRPr="00577BE0" w:rsidRDefault="005368FE" w:rsidP="00577BE0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1D2F4449" wp14:editId="395B75E4">
            <wp:extent cx="8048446" cy="461513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9722"/>
                    <a:stretch/>
                  </pic:blipFill>
                  <pic:spPr bwMode="auto">
                    <a:xfrm>
                      <a:off x="0" y="0"/>
                      <a:ext cx="8055566" cy="461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C16" w:rsidRDefault="00974C16" w:rsidP="00680EC4">
      <w:pPr>
        <w:rPr>
          <w:b/>
          <w:color w:val="808080" w:themeColor="background1" w:themeShade="80"/>
          <w:sz w:val="28"/>
        </w:rPr>
      </w:pPr>
    </w:p>
    <w:p w:rsidR="008E34DB" w:rsidRDefault="00974C16" w:rsidP="008E34DB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5368FE" w:rsidRPr="005368FE">
        <w:rPr>
          <w:b/>
          <w:color w:val="808080" w:themeColor="background1" w:themeShade="80"/>
          <w:sz w:val="28"/>
        </w:rPr>
        <w:t>MEJORAMIENTO CONTINUO DE PROCESOS</w:t>
      </w:r>
    </w:p>
    <w:p w:rsidR="008E34DB" w:rsidRDefault="005368FE" w:rsidP="005368FE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4C7A0C6F" wp14:editId="013BDB9D">
            <wp:extent cx="7858663" cy="4632385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4206"/>
                    <a:stretch/>
                  </pic:blipFill>
                  <pic:spPr bwMode="auto">
                    <a:xfrm>
                      <a:off x="0" y="0"/>
                      <a:ext cx="7869695" cy="4638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35B" w:rsidRDefault="0015135B" w:rsidP="00680EC4">
      <w:pPr>
        <w:rPr>
          <w:b/>
          <w:color w:val="808080" w:themeColor="background1" w:themeShade="80"/>
          <w:sz w:val="28"/>
        </w:rPr>
      </w:pPr>
      <w:bookmarkStart w:id="0" w:name="_GoBack"/>
      <w:bookmarkEnd w:id="0"/>
    </w:p>
    <w:sectPr w:rsidR="0015135B" w:rsidSect="005368FE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27" w:rsidRDefault="00674127" w:rsidP="00307FA5">
      <w:pPr>
        <w:spacing w:after="0" w:line="240" w:lineRule="auto"/>
      </w:pPr>
      <w:r>
        <w:separator/>
      </w:r>
    </w:p>
  </w:endnote>
  <w:endnote w:type="continuationSeparator" w:id="0">
    <w:p w:rsidR="00674127" w:rsidRDefault="00674127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E" w:rsidRDefault="005368FE" w:rsidP="005368FE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58EEDA" wp14:editId="42D01C3A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Dxehjr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Procesos y Mejoramiento Continuo </w:t>
    </w:r>
  </w:p>
  <w:p w:rsidR="005368FE" w:rsidRDefault="005368FE" w:rsidP="005368FE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D7C0A6" wp14:editId="2406898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68FE" w:rsidRDefault="005368FE" w:rsidP="005368FE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9F3AEB" w:rsidRPr="009F3AEB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5368FE" w:rsidRDefault="005368FE" w:rsidP="005368FE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9F3AEB" w:rsidRPr="009F3AEB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27" w:rsidRDefault="00674127" w:rsidP="00307FA5">
      <w:pPr>
        <w:spacing w:after="0" w:line="240" w:lineRule="auto"/>
      </w:pPr>
      <w:r>
        <w:separator/>
      </w:r>
    </w:p>
  </w:footnote>
  <w:footnote w:type="continuationSeparator" w:id="0">
    <w:p w:rsidR="00674127" w:rsidRDefault="00674127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E" w:rsidRDefault="005368FE" w:rsidP="005368FE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2E42100D" wp14:editId="376E984B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5368FE" w:rsidRPr="008E2948" w:rsidRDefault="005368FE" w:rsidP="005368FE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MAN-GPM-GPP-9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D5395C" wp14:editId="1706362C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color w:val="1F497D" w:themeColor="text2"/>
        <w:sz w:val="18"/>
      </w:rPr>
      <w:t xml:space="preserve">- </w:t>
    </w:r>
    <w:r>
      <w:rPr>
        <w:rFonts w:cstheme="minorHAnsi"/>
        <w:b/>
        <w:i/>
        <w:color w:val="1F497D" w:themeColor="text2"/>
        <w:sz w:val="18"/>
      </w:rPr>
      <w:t>Gestión de Procesos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316B6"/>
    <w:rsid w:val="0015135B"/>
    <w:rsid w:val="00165C27"/>
    <w:rsid w:val="001F1C5D"/>
    <w:rsid w:val="002269A3"/>
    <w:rsid w:val="00246773"/>
    <w:rsid w:val="002C3F60"/>
    <w:rsid w:val="00307FA5"/>
    <w:rsid w:val="00366D57"/>
    <w:rsid w:val="003B6C1D"/>
    <w:rsid w:val="003E2F81"/>
    <w:rsid w:val="00462D14"/>
    <w:rsid w:val="005368FE"/>
    <w:rsid w:val="00577BE0"/>
    <w:rsid w:val="006417EF"/>
    <w:rsid w:val="00674127"/>
    <w:rsid w:val="00680EC4"/>
    <w:rsid w:val="00690FC3"/>
    <w:rsid w:val="00837E59"/>
    <w:rsid w:val="00882402"/>
    <w:rsid w:val="008C2509"/>
    <w:rsid w:val="008E34DB"/>
    <w:rsid w:val="0090079A"/>
    <w:rsid w:val="00974C16"/>
    <w:rsid w:val="009B57AA"/>
    <w:rsid w:val="009F3AEB"/>
    <w:rsid w:val="00B579AF"/>
    <w:rsid w:val="00C76761"/>
    <w:rsid w:val="00D626AF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16</cp:revision>
  <cp:lastPrinted>2018-02-16T20:30:00Z</cp:lastPrinted>
  <dcterms:created xsi:type="dcterms:W3CDTF">2018-02-15T21:47:00Z</dcterms:created>
  <dcterms:modified xsi:type="dcterms:W3CDTF">2018-03-23T15:33:00Z</dcterms:modified>
</cp:coreProperties>
</file>